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077" w:type="dxa"/>
        <w:tblLook w:val="04A0" w:firstRow="1" w:lastRow="0" w:firstColumn="1" w:lastColumn="0" w:noHBand="0" w:noVBand="1"/>
      </w:tblPr>
      <w:tblGrid>
        <w:gridCol w:w="5777"/>
      </w:tblGrid>
      <w:tr w:rsidR="00C05D11" w:rsidTr="00C05D11">
        <w:trPr>
          <w:trHeight w:val="2409"/>
        </w:trPr>
        <w:tc>
          <w:tcPr>
            <w:tcW w:w="5777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F828DF" w:rsidRDefault="00C05D11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                   "Город Архангельск" в границах части элемента планировочной структуры: </w:t>
            </w:r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spellStart"/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Выучейского</w:t>
            </w:r>
            <w:proofErr w:type="spellEnd"/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F828DF" w:rsidRDefault="00F828DF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просп. Обводный канал, ул. Воскресенская</w:t>
            </w:r>
          </w:p>
          <w:p w:rsidR="00C05D11" w:rsidRDefault="00C05D11" w:rsidP="00F828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C05D11" w:rsidRDefault="00C05D11" w:rsidP="00C05D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в границах части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элемента планировочной структуры: </w:t>
      </w:r>
      <w:r w:rsidR="00F828DF" w:rsidRPr="00F828DF">
        <w:rPr>
          <w:rFonts w:ascii="Times New Roman" w:hAnsi="Times New Roman"/>
          <w:b/>
          <w:sz w:val="28"/>
          <w:szCs w:val="28"/>
        </w:rPr>
        <w:t xml:space="preserve">ул. </w:t>
      </w:r>
      <w:proofErr w:type="spellStart"/>
      <w:r w:rsidR="00F828DF" w:rsidRPr="00F828DF">
        <w:rPr>
          <w:rFonts w:ascii="Times New Roman" w:hAnsi="Times New Roman"/>
          <w:b/>
          <w:sz w:val="28"/>
          <w:szCs w:val="28"/>
        </w:rPr>
        <w:t>Выучейского</w:t>
      </w:r>
      <w:proofErr w:type="spellEnd"/>
      <w:r w:rsidR="00F828DF" w:rsidRPr="00F828DF">
        <w:rPr>
          <w:rFonts w:ascii="Times New Roman" w:hAnsi="Times New Roman"/>
          <w:b/>
          <w:sz w:val="28"/>
          <w:szCs w:val="28"/>
        </w:rPr>
        <w:t xml:space="preserve">, </w:t>
      </w:r>
    </w:p>
    <w:p w:rsidR="000C5835" w:rsidRDefault="00F828DF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8DF">
        <w:rPr>
          <w:rFonts w:ascii="Times New Roman" w:hAnsi="Times New Roman"/>
          <w:b/>
          <w:sz w:val="28"/>
          <w:szCs w:val="28"/>
        </w:rPr>
        <w:t>просп. Обводный канал, ул. Воскресенская</w:t>
      </w:r>
      <w:r w:rsidR="000C5835" w:rsidRPr="000C5835">
        <w:rPr>
          <w:rFonts w:ascii="Times New Roman" w:hAnsi="Times New Roman"/>
          <w:b/>
          <w:sz w:val="28"/>
          <w:szCs w:val="28"/>
        </w:rPr>
        <w:t>,</w:t>
      </w:r>
      <w:r w:rsidR="00C05D11">
        <w:rPr>
          <w:rFonts w:ascii="Times New Roman" w:hAnsi="Times New Roman"/>
          <w:b/>
          <w:sz w:val="28"/>
          <w:szCs w:val="28"/>
        </w:rPr>
        <w:t xml:space="preserve">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подлежащей комплексному развитию, со схемой</w:t>
      </w:r>
      <w:proofErr w:type="gramEnd"/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C5835" w:rsidRPr="000C5835" w:rsidTr="00F91A0A">
        <w:trPr>
          <w:jc w:val="center"/>
        </w:trPr>
        <w:tc>
          <w:tcPr>
            <w:tcW w:w="9037" w:type="dxa"/>
            <w:gridSpan w:val="5"/>
            <w:tcBorders>
              <w:bottom w:val="single" w:sz="4" w:space="0" w:color="auto"/>
            </w:tcBorders>
            <w:vAlign w:val="center"/>
          </w:tcPr>
          <w:p w:rsidR="00F828DF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spellStart"/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Выучейского</w:t>
            </w:r>
            <w:proofErr w:type="spellEnd"/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просп. Обводный канал, ул. Воскресенская</w:t>
            </w: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подлежащей</w:t>
            </w:r>
            <w:proofErr w:type="gramEnd"/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комплексному развитию</w:t>
            </w:r>
          </w:p>
        </w:tc>
      </w:tr>
      <w:tr w:rsidR="000C5835" w:rsidRPr="000C5835" w:rsidTr="00F91A0A">
        <w:trPr>
          <w:trHeight w:val="510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651726.24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2520573.93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37°34.6'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35.47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651754.35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2520595.56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61°42.0'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5.90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651757.15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2520600.76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61°34.4'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110.96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651809.97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2520698.34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151°13.1'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3.47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651806.93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2520700.01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111°35.5'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14.24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651801.69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2520713.25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111°35.2'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37.51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651787.89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2520748.13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111°33.4'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24.39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651778.93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2520770.81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199°53.6'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46.61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651735.10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2520754.95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289°51.0'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23.94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651743.23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2520732.43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290°12.1'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38.16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651756.41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2520696.61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290°03.7'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16.71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651762.14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2520680.92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200°09.3'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48.23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651716.86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2520664.30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289°38.1'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7.86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651719.50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2520656.90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244°17.4'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3.59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651717.94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2520653.66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199°36.2'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40.18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651680.09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2520640.18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304°40.5'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48.53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651707.70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2520600.27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305°08.4'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32.21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651726.24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2520573.93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651682.68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2520541.81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125°15.1'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26.98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651667.11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2520563.84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215°43.1'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3.68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651664.12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2520561.69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214°29.3'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12.95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651653.45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2520554.36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216°22.1'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30.20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651629.13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2520536.45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308°22.6'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27.22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651646.03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2520515.11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36°04.4'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45.34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651682.68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2520541.81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both"/>
        <w:rPr>
          <w:rFonts w:eastAsia="Times New Roman" w:cs="Calibri"/>
          <w:szCs w:val="20"/>
          <w:lang w:eastAsia="ru-RU"/>
        </w:rPr>
      </w:pPr>
    </w:p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center"/>
        <w:rPr>
          <w:rFonts w:eastAsia="Times New Roman" w:cs="Calibri"/>
          <w:szCs w:val="20"/>
          <w:lang w:eastAsia="ru-RU"/>
        </w:rPr>
        <w:sectPr w:rsidR="000C5835" w:rsidRPr="000C5835" w:rsidSect="00642BB7">
          <w:headerReference w:type="default" r:id="rId7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  <w:r w:rsidRPr="000C5835">
        <w:rPr>
          <w:rFonts w:eastAsia="Times New Roman" w:cs="Calibri"/>
          <w:szCs w:val="20"/>
          <w:lang w:eastAsia="ru-RU"/>
        </w:rPr>
        <w:t>___________</w:t>
      </w:r>
    </w:p>
    <w:p w:rsidR="000C5835" w:rsidRDefault="00CC5B9A" w:rsidP="000C583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63E3BD2" wp14:editId="4C89E1CC">
            <wp:simplePos x="0" y="0"/>
            <wp:positionH relativeFrom="column">
              <wp:posOffset>-1095263</wp:posOffset>
            </wp:positionH>
            <wp:positionV relativeFrom="paragraph">
              <wp:posOffset>-696339</wp:posOffset>
            </wp:positionV>
            <wp:extent cx="7548473" cy="10687792"/>
            <wp:effectExtent l="0" t="0" r="0" b="0"/>
            <wp:wrapNone/>
            <wp:docPr id="2" name="Рисунок 2" descr="C:\Users\kuznecovava\Desktop\Макеты печати\КРТ\КРТ на 2025 год\Приложение к Договору\Схема к договору КРТ2-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на 2025 год\Приложение к Договору\Схема к договору КРТ2-2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4392" cy="1069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Pr="00C05D11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sectPr w:rsidR="00712797" w:rsidRPr="00C05D11" w:rsidSect="00C05D11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4008" w:rsidRDefault="00424008">
      <w:pPr>
        <w:spacing w:after="0" w:line="240" w:lineRule="auto"/>
      </w:pPr>
      <w:r>
        <w:separator/>
      </w:r>
    </w:p>
  </w:endnote>
  <w:endnote w:type="continuationSeparator" w:id="0">
    <w:p w:rsidR="00424008" w:rsidRDefault="004240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4008" w:rsidRDefault="00424008">
      <w:pPr>
        <w:spacing w:after="0" w:line="240" w:lineRule="auto"/>
      </w:pPr>
      <w:r>
        <w:separator/>
      </w:r>
    </w:p>
  </w:footnote>
  <w:footnote w:type="continuationSeparator" w:id="0">
    <w:p w:rsidR="00424008" w:rsidRDefault="004240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2BB7" w:rsidRPr="00642BB7" w:rsidRDefault="000C5835" w:rsidP="00642BB7">
    <w:pPr>
      <w:pStyle w:val="a6"/>
      <w:jc w:val="center"/>
      <w:rPr>
        <w:rFonts w:ascii="Times New Roman" w:hAnsi="Times New Roman"/>
        <w:sz w:val="28"/>
        <w:szCs w:val="28"/>
      </w:rPr>
    </w:pPr>
    <w:r w:rsidRPr="00642BB7">
      <w:rPr>
        <w:rFonts w:ascii="Times New Roman" w:hAnsi="Times New Roman"/>
        <w:sz w:val="28"/>
        <w:szCs w:val="28"/>
      </w:rPr>
      <w:fldChar w:fldCharType="begin"/>
    </w:r>
    <w:r w:rsidRPr="00642BB7">
      <w:rPr>
        <w:rFonts w:ascii="Times New Roman" w:hAnsi="Times New Roman"/>
        <w:sz w:val="28"/>
        <w:szCs w:val="28"/>
      </w:rPr>
      <w:instrText>PAGE   \* MERGEFORMAT</w:instrText>
    </w:r>
    <w:r w:rsidRPr="00642BB7">
      <w:rPr>
        <w:rFonts w:ascii="Times New Roman" w:hAnsi="Times New Roman"/>
        <w:sz w:val="28"/>
        <w:szCs w:val="28"/>
      </w:rPr>
      <w:fldChar w:fldCharType="separate"/>
    </w:r>
    <w:r w:rsidR="00560EFE">
      <w:rPr>
        <w:rFonts w:ascii="Times New Roman" w:hAnsi="Times New Roman"/>
        <w:noProof/>
        <w:sz w:val="28"/>
        <w:szCs w:val="28"/>
      </w:rPr>
      <w:t>2</w:t>
    </w:r>
    <w:r w:rsidRPr="00642BB7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20483"/>
    <w:rsid w:val="000C5835"/>
    <w:rsid w:val="0031235A"/>
    <w:rsid w:val="00373B9E"/>
    <w:rsid w:val="00424008"/>
    <w:rsid w:val="00560EFE"/>
    <w:rsid w:val="005E7D0A"/>
    <w:rsid w:val="005F2485"/>
    <w:rsid w:val="00712797"/>
    <w:rsid w:val="00C05D11"/>
    <w:rsid w:val="00CC5B9A"/>
    <w:rsid w:val="00E442FF"/>
    <w:rsid w:val="00F82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277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Елизарова Татьяна Сергеевна</cp:lastModifiedBy>
  <cp:revision>2</cp:revision>
  <cp:lastPrinted>2024-06-28T04:31:00Z</cp:lastPrinted>
  <dcterms:created xsi:type="dcterms:W3CDTF">2025-11-19T08:34:00Z</dcterms:created>
  <dcterms:modified xsi:type="dcterms:W3CDTF">2025-11-19T08:34:00Z</dcterms:modified>
</cp:coreProperties>
</file>